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3132DEE3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12CD">
        <w:rPr>
          <w:rFonts w:ascii="Times New Roman" w:hAnsi="Times New Roman" w:cs="Times New Roman"/>
          <w:color w:val="000000"/>
        </w:rPr>
        <w:t>DRUŠTVENE DJELATNOSTI</w:t>
      </w:r>
    </w:p>
    <w:p w14:paraId="553EE3CF" w14:textId="2713CF6B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77136">
        <w:rPr>
          <w:rFonts w:ascii="Times New Roman" w:hAnsi="Times New Roman" w:cs="Times New Roman"/>
          <w:color w:val="000000"/>
        </w:rPr>
        <w:t>oglasa</w:t>
      </w:r>
    </w:p>
    <w:p w14:paraId="68B65955" w14:textId="6E52DB94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C275F8">
        <w:rPr>
          <w:rFonts w:ascii="Times New Roman" w:eastAsia="Times New Roman" w:hAnsi="Times New Roman" w:cs="Times New Roman"/>
          <w:lang w:eastAsia="hr-HR"/>
        </w:rPr>
        <w:t>3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89479B">
        <w:rPr>
          <w:rFonts w:ascii="Times New Roman" w:eastAsia="Times New Roman" w:hAnsi="Times New Roman" w:cs="Times New Roman"/>
          <w:lang w:eastAsia="hr-HR"/>
        </w:rPr>
        <w:t>64</w:t>
      </w:r>
    </w:p>
    <w:p w14:paraId="368E099D" w14:textId="512F5487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082BE6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69F10420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3A51A5">
        <w:rPr>
          <w:rFonts w:ascii="Times New Roman" w:eastAsia="Times New Roman" w:hAnsi="Times New Roman" w:cs="Times New Roman"/>
          <w:lang w:eastAsia="hr-HR"/>
        </w:rPr>
        <w:t>19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8872CA">
        <w:rPr>
          <w:rFonts w:ascii="Times New Roman" w:eastAsia="Times New Roman" w:hAnsi="Times New Roman" w:cs="Times New Roman"/>
          <w:lang w:eastAsia="hr-HR"/>
        </w:rPr>
        <w:t>listopada</w:t>
      </w:r>
      <w:r w:rsidR="003C3133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>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600B0">
        <w:rPr>
          <w:rFonts w:ascii="Times New Roman" w:eastAsia="Times New Roman" w:hAnsi="Times New Roman" w:cs="Times New Roman"/>
          <w:lang w:eastAsia="hr-HR"/>
        </w:rPr>
        <w:t>1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5CE7429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77136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D0403D1" w14:textId="77777777" w:rsidR="00A74687" w:rsidRDefault="00A74687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59A6BF41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EAD8255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C275F8">
        <w:rPr>
          <w:rFonts w:ascii="Times New Roman" w:eastAsia="Times New Roman" w:hAnsi="Times New Roman" w:cs="Times New Roman"/>
          <w:b/>
        </w:rPr>
        <w:t>OGLASA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B49C8E" w14:textId="23FA902A" w:rsidR="001C3422" w:rsidRDefault="006E2C99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bookmarkStart w:id="0" w:name="_Hlk74638080"/>
      <w:r w:rsidR="000512CD">
        <w:rPr>
          <w:rFonts w:ascii="Times New Roman" w:eastAsia="Times New Roman" w:hAnsi="Times New Roman" w:cs="Times New Roman"/>
        </w:rPr>
        <w:t>društvene djelatnosti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bookmarkEnd w:id="0"/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oglas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0512CD">
        <w:rPr>
          <w:rFonts w:ascii="Times New Roman" w:eastAsia="Times New Roman" w:hAnsi="Times New Roman" w:cs="Times New Roman"/>
        </w:rPr>
        <w:t>društvene djelatnosti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C956E6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 w:rsidR="003E3721">
        <w:rPr>
          <w:rFonts w:ascii="Times New Roman" w:eastAsia="Times New Roman" w:hAnsi="Times New Roman" w:cs="Times New Roman"/>
          <w:b/>
          <w:bCs/>
        </w:rPr>
        <w:t>socijalnu skrb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>na 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2 mjeseca, </w:t>
      </w:r>
      <w:r w:rsidR="005B11B4" w:rsidRPr="005B11B4">
        <w:rPr>
          <w:rFonts w:ascii="Times New Roman" w:eastAsia="Times New Roman" w:hAnsi="Times New Roman" w:cs="Times New Roman"/>
        </w:rPr>
        <w:t xml:space="preserve">za potrebe rada na aktivnostima vezanim uz upravljanje projektom koji se financira iz fondova ili programa Europske unije: </w:t>
      </w:r>
    </w:p>
    <w:p w14:paraId="3057991E" w14:textId="312A1078" w:rsidR="003726F7" w:rsidRDefault="001C3422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C956E6" w:rsidRPr="00F15A64">
        <w:rPr>
          <w:rFonts w:ascii="Times New Roman" w:eastAsia="Times New Roman" w:hAnsi="Times New Roman" w:cs="Times New Roman"/>
          <w:b/>
          <w:bCs/>
        </w:rPr>
        <w:t>V</w:t>
      </w:r>
      <w:r w:rsidR="00C956E6">
        <w:rPr>
          <w:rFonts w:ascii="Times New Roman" w:eastAsia="Times New Roman" w:hAnsi="Times New Roman" w:cs="Times New Roman"/>
          <w:b/>
          <w:bCs/>
        </w:rPr>
        <w:t>oditelj</w:t>
      </w:r>
      <w:r w:rsidR="005B11B4" w:rsidRPr="00FC0165">
        <w:rPr>
          <w:rFonts w:ascii="Times New Roman" w:eastAsia="Times New Roman" w:hAnsi="Times New Roman" w:cs="Times New Roman"/>
          <w:b/>
          <w:bCs/>
        </w:rPr>
        <w:t xml:space="preserve"> projekta</w:t>
      </w:r>
      <w:r w:rsidR="00A74687">
        <w:rPr>
          <w:rFonts w:ascii="Times New Roman" w:eastAsia="Times New Roman" w:hAnsi="Times New Roman" w:cs="Times New Roman"/>
          <w:b/>
          <w:bCs/>
        </w:rPr>
        <w:t xml:space="preserve"> </w:t>
      </w:r>
      <w:bookmarkStart w:id="1" w:name="_Hlk85538590"/>
      <w:r w:rsidR="00052382">
        <w:rPr>
          <w:rFonts w:ascii="Times New Roman" w:eastAsia="Times New Roman" w:hAnsi="Times New Roman" w:cs="Times New Roman"/>
        </w:rPr>
        <w:t>„</w:t>
      </w:r>
      <w:r w:rsidR="006F3895">
        <w:rPr>
          <w:rFonts w:ascii="Times New Roman" w:eastAsia="Times New Roman" w:hAnsi="Times New Roman" w:cs="Times New Roman"/>
          <w:b/>
          <w:bCs/>
        </w:rPr>
        <w:t>ŠKOLA ZA SVE uz pomoćnike u nastavi IV</w:t>
      </w:r>
      <w:r w:rsidR="008872CA" w:rsidRPr="008872CA">
        <w:rPr>
          <w:rFonts w:ascii="Times New Roman" w:eastAsia="Times New Roman" w:hAnsi="Times New Roman" w:cs="Times New Roman"/>
          <w:b/>
          <w:bCs/>
        </w:rPr>
        <w:t>“</w:t>
      </w:r>
    </w:p>
    <w:bookmarkEnd w:id="1"/>
    <w:p w14:paraId="1EC75B11" w14:textId="6C0DF49A" w:rsidR="00F05D58" w:rsidRDefault="00F05D58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05D58">
        <w:rPr>
          <w:rFonts w:ascii="Times New Roman" w:eastAsia="Times New Roman" w:hAnsi="Times New Roman" w:cs="Times New Roman"/>
        </w:rPr>
        <w:t>Za potrebe rada na aktivnostima vezanim uz upravljanje projektom koji se financira iz fondova ili programa Europske unije osoba se može primiti u službu za vrijeme trajanja projekta.</w:t>
      </w:r>
    </w:p>
    <w:p w14:paraId="096B8A56" w14:textId="784B9F67" w:rsidR="00DE046E" w:rsidRPr="00615E2D" w:rsidRDefault="008D65A0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Oglas je objavljen </w:t>
      </w:r>
      <w:r w:rsidR="005758BF">
        <w:rPr>
          <w:rFonts w:ascii="Times New Roman" w:eastAsia="Times New Roman" w:hAnsi="Times New Roman" w:cs="Times New Roman"/>
        </w:rPr>
        <w:t>na web stranici i oglasnoj ploči Hrvatskog zavoda za zapošljavanje, Pod</w:t>
      </w:r>
      <w:r w:rsidR="00615E2D">
        <w:rPr>
          <w:rFonts w:ascii="Times New Roman" w:eastAsia="Times New Roman" w:hAnsi="Times New Roman" w:cs="Times New Roman"/>
        </w:rPr>
        <w:t>ručni ured Karlovac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597203">
        <w:rPr>
          <w:rFonts w:ascii="Times New Roman" w:eastAsia="Times New Roman" w:hAnsi="Times New Roman" w:cs="Times New Roman"/>
        </w:rPr>
        <w:t>20</w:t>
      </w:r>
      <w:r w:rsidR="00BB58AC">
        <w:rPr>
          <w:rFonts w:ascii="Times New Roman" w:eastAsia="Times New Roman" w:hAnsi="Times New Roman" w:cs="Times New Roman"/>
        </w:rPr>
        <w:t>.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043A1D">
        <w:rPr>
          <w:rFonts w:ascii="Times New Roman" w:eastAsia="Times New Roman" w:hAnsi="Times New Roman" w:cs="Times New Roman"/>
        </w:rPr>
        <w:t>listopada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A900A3">
        <w:rPr>
          <w:rFonts w:ascii="Times New Roman" w:eastAsia="Times New Roman" w:hAnsi="Times New Roman" w:cs="Times New Roman"/>
        </w:rPr>
        <w:t>1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738C5AB" w14:textId="4DE7AEC0" w:rsidR="00264700" w:rsidRDefault="003F5D33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F5D33">
        <w:rPr>
          <w:rFonts w:ascii="Times New Roman" w:eastAsia="Times New Roman" w:hAnsi="Times New Roman" w:cs="Times New Roman"/>
          <w:lang w:eastAsia="hr-HR"/>
        </w:rPr>
        <w:t xml:space="preserve">- </w:t>
      </w:r>
      <w:r w:rsidR="00F15A64">
        <w:rPr>
          <w:rFonts w:ascii="Times New Roman" w:eastAsia="Times New Roman" w:hAnsi="Times New Roman" w:cs="Times New Roman"/>
          <w:lang w:eastAsia="hr-HR"/>
        </w:rPr>
        <w:t>voditelj</w:t>
      </w:r>
      <w:r w:rsidRPr="003F5D33">
        <w:rPr>
          <w:rFonts w:ascii="Times New Roman" w:eastAsia="Times New Roman" w:hAnsi="Times New Roman" w:cs="Times New Roman"/>
          <w:lang w:eastAsia="hr-HR"/>
        </w:rPr>
        <w:t xml:space="preserve"> projekta </w:t>
      </w:r>
      <w:r w:rsidR="00597203" w:rsidRPr="00597203">
        <w:rPr>
          <w:rFonts w:ascii="Times New Roman" w:eastAsia="Times New Roman" w:hAnsi="Times New Roman" w:cs="Times New Roman"/>
          <w:b/>
          <w:bCs/>
          <w:lang w:eastAsia="hr-HR"/>
        </w:rPr>
        <w:t>„ŠKOLA ZA SVE uz pomoćnike u nastavi IV“</w:t>
      </w:r>
      <w:r>
        <w:rPr>
          <w:rFonts w:ascii="Times New Roman" w:eastAsia="Times New Roman" w:hAnsi="Times New Roman" w:cs="Times New Roman"/>
          <w:lang w:eastAsia="hr-HR"/>
        </w:rPr>
        <w:t>– rad na projektu</w:t>
      </w:r>
    </w:p>
    <w:p w14:paraId="18D21926" w14:textId="5F685C18" w:rsidR="003F5D33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 obavlja i druge poslove po nalogu pročelnika</w:t>
      </w:r>
    </w:p>
    <w:p w14:paraId="75255477" w14:textId="77777777" w:rsidR="00ED6BF4" w:rsidRPr="000D26D1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276AFE10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2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0 i osnovice za izračun plaće u iznosu od </w:t>
      </w:r>
      <w:r w:rsidR="00597E6D">
        <w:rPr>
          <w:rFonts w:ascii="Times New Roman" w:eastAsia="Times New Roman" w:hAnsi="Times New Roman" w:cs="Times New Roman"/>
          <w:bCs/>
          <w:kern w:val="36"/>
          <w:lang w:eastAsia="hr-HR"/>
        </w:rPr>
        <w:t>3.100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</w:t>
      </w:r>
    </w:p>
    <w:p w14:paraId="0DA23A66" w14:textId="6284D051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0266E76E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lastRenderedPageBreak/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>Poznavanje propisa iz upravnog područja Europske unije</w:t>
      </w:r>
    </w:p>
    <w:p w14:paraId="759150F4" w14:textId="77777777" w:rsidR="00686D55" w:rsidRDefault="00686D55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A3DA3D1" w14:textId="32E77C1E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2060D773" w14:textId="77777777" w:rsidR="00C26BFA" w:rsidRDefault="00C26BFA" w:rsidP="00C26BFA">
      <w:pPr>
        <w:pStyle w:val="NoSpacing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Link: </w:t>
      </w:r>
      <w:hyperlink r:id="rId12" w:history="1">
        <w:r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>
        <w:rPr>
          <w:rFonts w:ascii="Times New Roman" w:hAnsi="Times New Roman" w:cs="Times New Roman"/>
        </w:rPr>
        <w:t>, sljedeći dokumenti:</w:t>
      </w:r>
    </w:p>
    <w:p w14:paraId="3E362108" w14:textId="72892F9F" w:rsidR="00C26BFA" w:rsidRDefault="006E7C4B" w:rsidP="006E7C4B">
      <w:pPr>
        <w:pStyle w:val="NoSpacing"/>
        <w:ind w:left="851" w:hanging="4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C26BFA">
        <w:rPr>
          <w:rFonts w:ascii="Times New Roman" w:hAnsi="Times New Roman" w:cs="Times New Roman"/>
        </w:rPr>
        <w:t xml:space="preserve">- Pravilnik o prihvatljivosti izdataka za projekte Operativnog programa Učinkoviti ljudski </w:t>
      </w:r>
      <w:r>
        <w:rPr>
          <w:rFonts w:ascii="Times New Roman" w:hAnsi="Times New Roman" w:cs="Times New Roman"/>
        </w:rPr>
        <w:t xml:space="preserve"> </w:t>
      </w:r>
      <w:r w:rsidR="00C26BFA">
        <w:rPr>
          <w:rFonts w:ascii="Times New Roman" w:hAnsi="Times New Roman" w:cs="Times New Roman"/>
        </w:rPr>
        <w:t>potencijali 2014.-2020</w:t>
      </w:r>
    </w:p>
    <w:p w14:paraId="3D9E09F8" w14:textId="6FA23195" w:rsidR="00C26BFA" w:rsidRDefault="006E7C4B" w:rsidP="006E7C4B">
      <w:pPr>
        <w:pStyle w:val="NoSpacing"/>
        <w:ind w:left="851" w:hanging="4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C26BF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C26BFA">
        <w:rPr>
          <w:rFonts w:ascii="Times New Roman" w:hAnsi="Times New Roman" w:cs="Times New Roman"/>
        </w:rPr>
        <w:t xml:space="preserve">Upute za korisnike sredstava vezano za informiranje, komunikaciju i vidljivost projekata </w:t>
      </w:r>
      <w:r>
        <w:rPr>
          <w:rFonts w:ascii="Times New Roman" w:hAnsi="Times New Roman" w:cs="Times New Roman"/>
        </w:rPr>
        <w:t xml:space="preserve"> </w:t>
      </w:r>
      <w:r w:rsidR="00C26BFA">
        <w:rPr>
          <w:rFonts w:ascii="Times New Roman" w:hAnsi="Times New Roman" w:cs="Times New Roman"/>
        </w:rPr>
        <w:t>financiranih u okviru Europskog fonda za regionalni razvoj (EFRR), Europskog socijalnog fonda (ESF) i Kohezijskog fonda (KF) za razdoblje 2014.-2020.</w:t>
      </w:r>
    </w:p>
    <w:p w14:paraId="3EAA476F" w14:textId="77777777" w:rsidR="006E7C4B" w:rsidRDefault="00C26BFA" w:rsidP="006E7C4B">
      <w:pPr>
        <w:pStyle w:val="NoSpacing"/>
        <w:ind w:left="709" w:hanging="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  Pravilnik o pomoćnicima u nastavi i stručnim komunikacijskim posrednicima (NN 102/18,</w:t>
      </w:r>
    </w:p>
    <w:p w14:paraId="72F155AB" w14:textId="70C7180F" w:rsidR="00C26BFA" w:rsidRDefault="006E7C4B" w:rsidP="006E7C4B">
      <w:pPr>
        <w:pStyle w:val="NoSpacing"/>
        <w:ind w:left="709" w:hanging="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C26B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C26BFA">
        <w:rPr>
          <w:rFonts w:ascii="Times New Roman" w:hAnsi="Times New Roman" w:cs="Times New Roman"/>
        </w:rPr>
        <w:t>59/19, 22/20)</w:t>
      </w:r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5802D39E" w:rsidR="00DE046E" w:rsidRPr="006E2C99" w:rsidRDefault="007E7650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E21DD38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5E253931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23267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3C37D103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078C8F4F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66286C4" w14:textId="77777777" w:rsidR="00A86FF6" w:rsidRDefault="00A86FF6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14F1DB26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8C2E8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3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05B448CA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E3209F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C52D52">
        <w:rPr>
          <w:rFonts w:ascii="Times New Roman" w:eastAsia="Times New Roman" w:hAnsi="Times New Roman" w:cs="Times New Roman"/>
          <w:lang w:eastAsia="hr-HR"/>
        </w:rPr>
        <w:t xml:space="preserve">    Draženka Sila Ljubenko, prof</w:t>
      </w:r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C263FAE" w14:textId="70591ADD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6873F1" w14:textId="77777777" w:rsidR="00CE1176" w:rsidRDefault="00CE1176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98949F" w14:textId="56F27D99" w:rsidR="005A7334" w:rsidRDefault="005A7334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FC941CE" w14:textId="77777777" w:rsidR="00593B83" w:rsidRDefault="00593B83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1F6BD6F" w14:textId="343F7C84" w:rsidR="00AD0F0B" w:rsidRP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DOSTAVITI:</w:t>
      </w:r>
    </w:p>
    <w:p w14:paraId="41CE04B8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 xml:space="preserve">Web stranica Grada Karlovca </w:t>
      </w:r>
    </w:p>
    <w:p w14:paraId="27F975BF" w14:textId="009094D5" w:rsid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(elektroničkom poštom na adresu:</w:t>
      </w:r>
      <w:r>
        <w:rPr>
          <w:rFonts w:ascii="Times New Roman" w:eastAsia="Calibri" w:hAnsi="Times New Roman" w:cs="Times New Roman"/>
        </w:rPr>
        <w:t xml:space="preserve"> </w:t>
      </w:r>
      <w:hyperlink r:id="rId14" w:history="1">
        <w:r w:rsidRPr="00AD0F0B">
          <w:rPr>
            <w:rStyle w:val="Hyperlink"/>
            <w:rFonts w:ascii="Times New Roman" w:eastAsia="Calibri" w:hAnsi="Times New Roman" w:cs="Times New Roman"/>
          </w:rPr>
          <w:t>maja.purgar@karlovac.hr</w:t>
        </w:r>
      </w:hyperlink>
      <w:r w:rsidR="005A7334">
        <w:rPr>
          <w:rFonts w:ascii="Times New Roman" w:eastAsia="Calibri" w:hAnsi="Times New Roman" w:cs="Times New Roman"/>
        </w:rPr>
        <w:t>)</w:t>
      </w:r>
    </w:p>
    <w:p w14:paraId="395CA232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Pismohrana</w:t>
      </w:r>
    </w:p>
    <w:p w14:paraId="0669FF8F" w14:textId="06D41A04" w:rsidR="00BB272F" w:rsidRPr="000D26D1" w:rsidRDefault="00BB272F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5"/>
      <w:footerReference w:type="first" r:id="rId16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69F00" w14:textId="77777777" w:rsidR="00E26BA7" w:rsidRDefault="00E26BA7" w:rsidP="00883CD4">
      <w:pPr>
        <w:spacing w:after="0" w:line="240" w:lineRule="auto"/>
      </w:pPr>
      <w:r>
        <w:separator/>
      </w:r>
    </w:p>
  </w:endnote>
  <w:endnote w:type="continuationSeparator" w:id="0">
    <w:p w14:paraId="44E846D9" w14:textId="77777777" w:rsidR="00E26BA7" w:rsidRDefault="00E26BA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451D4ABD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 xml:space="preserve">Upravni odjel </w:t>
    </w:r>
    <w:r w:rsidR="00365113">
      <w:rPr>
        <w:rFonts w:ascii="Times New Roman" w:hAnsi="Times New Roman" w:cs="Times New Roman"/>
        <w:color w:val="000000"/>
        <w:sz w:val="18"/>
        <w:szCs w:val="20"/>
      </w:rPr>
      <w:t>za 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687F26A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B93A4" w14:textId="77777777" w:rsidR="00E26BA7" w:rsidRDefault="00E26BA7" w:rsidP="00883CD4">
      <w:pPr>
        <w:spacing w:after="0" w:line="240" w:lineRule="auto"/>
      </w:pPr>
      <w:r>
        <w:separator/>
      </w:r>
    </w:p>
  </w:footnote>
  <w:footnote w:type="continuationSeparator" w:id="0">
    <w:p w14:paraId="3C51C6BF" w14:textId="77777777" w:rsidR="00E26BA7" w:rsidRDefault="00E26BA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6"/>
  </w:num>
  <w:num w:numId="3">
    <w:abstractNumId w:val="4"/>
  </w:num>
  <w:num w:numId="4">
    <w:abstractNumId w:val="3"/>
  </w:num>
  <w:num w:numId="5">
    <w:abstractNumId w:val="24"/>
  </w:num>
  <w:num w:numId="6">
    <w:abstractNumId w:val="19"/>
  </w:num>
  <w:num w:numId="7">
    <w:abstractNumId w:val="8"/>
  </w:num>
  <w:num w:numId="8">
    <w:abstractNumId w:val="5"/>
  </w:num>
  <w:num w:numId="9">
    <w:abstractNumId w:val="7"/>
  </w:num>
  <w:num w:numId="10">
    <w:abstractNumId w:val="12"/>
  </w:num>
  <w:num w:numId="11">
    <w:abstractNumId w:val="21"/>
  </w:num>
  <w:num w:numId="12">
    <w:abstractNumId w:val="28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</w:num>
  <w:num w:numId="15">
    <w:abstractNumId w:val="29"/>
  </w:num>
  <w:num w:numId="1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3"/>
  </w:num>
  <w:num w:numId="22">
    <w:abstractNumId w:val="30"/>
  </w:num>
  <w:num w:numId="23">
    <w:abstractNumId w:val="26"/>
  </w:num>
  <w:num w:numId="24">
    <w:abstractNumId w:val="10"/>
  </w:num>
  <w:num w:numId="25">
    <w:abstractNumId w:val="27"/>
  </w:num>
  <w:num w:numId="26">
    <w:abstractNumId w:val="14"/>
  </w:num>
  <w:num w:numId="27">
    <w:abstractNumId w:val="20"/>
  </w:num>
  <w:num w:numId="28">
    <w:abstractNumId w:val="22"/>
  </w:num>
  <w:num w:numId="29">
    <w:abstractNumId w:val="6"/>
  </w:num>
  <w:num w:numId="30">
    <w:abstractNumId w:val="2"/>
  </w:num>
  <w:num w:numId="31">
    <w:abstractNumId w:val="1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25D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3A1D"/>
    <w:rsid w:val="00044E2C"/>
    <w:rsid w:val="0004511E"/>
    <w:rsid w:val="0004633D"/>
    <w:rsid w:val="00047116"/>
    <w:rsid w:val="00050D67"/>
    <w:rsid w:val="000511D1"/>
    <w:rsid w:val="000512CD"/>
    <w:rsid w:val="0005219D"/>
    <w:rsid w:val="00052382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4B1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C768B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2304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4824"/>
    <w:rsid w:val="002E7D62"/>
    <w:rsid w:val="002F18DF"/>
    <w:rsid w:val="002F2C9F"/>
    <w:rsid w:val="002F3997"/>
    <w:rsid w:val="002F44D4"/>
    <w:rsid w:val="002F4C4C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01A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113"/>
    <w:rsid w:val="00365D20"/>
    <w:rsid w:val="00366599"/>
    <w:rsid w:val="00367D12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97A75"/>
    <w:rsid w:val="003A03C1"/>
    <w:rsid w:val="003A39A4"/>
    <w:rsid w:val="003A4DE4"/>
    <w:rsid w:val="003A51A5"/>
    <w:rsid w:val="003B27C1"/>
    <w:rsid w:val="003B28F4"/>
    <w:rsid w:val="003B3E14"/>
    <w:rsid w:val="003B634C"/>
    <w:rsid w:val="003B7024"/>
    <w:rsid w:val="003C2D7A"/>
    <w:rsid w:val="003C3133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721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5D33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B83"/>
    <w:rsid w:val="00593C92"/>
    <w:rsid w:val="005947D7"/>
    <w:rsid w:val="0059712A"/>
    <w:rsid w:val="00597203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55"/>
    <w:rsid w:val="0069247C"/>
    <w:rsid w:val="00692835"/>
    <w:rsid w:val="006929E4"/>
    <w:rsid w:val="00692C73"/>
    <w:rsid w:val="006930D2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E0BAE"/>
    <w:rsid w:val="006E1D91"/>
    <w:rsid w:val="006E2A13"/>
    <w:rsid w:val="006E2C99"/>
    <w:rsid w:val="006E4765"/>
    <w:rsid w:val="006E4DC2"/>
    <w:rsid w:val="006E62EF"/>
    <w:rsid w:val="006E7C4B"/>
    <w:rsid w:val="006F044D"/>
    <w:rsid w:val="006F1333"/>
    <w:rsid w:val="006F2372"/>
    <w:rsid w:val="006F3895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872CA"/>
    <w:rsid w:val="00892C15"/>
    <w:rsid w:val="008936D0"/>
    <w:rsid w:val="0089420A"/>
    <w:rsid w:val="0089479B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687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6FF6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797"/>
    <w:rsid w:val="00AB098A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6BE"/>
    <w:rsid w:val="00BB4A19"/>
    <w:rsid w:val="00BB58AC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6BFA"/>
    <w:rsid w:val="00C275F8"/>
    <w:rsid w:val="00C3094D"/>
    <w:rsid w:val="00C309C8"/>
    <w:rsid w:val="00C314F9"/>
    <w:rsid w:val="00C31EF8"/>
    <w:rsid w:val="00C32A76"/>
    <w:rsid w:val="00C3417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D52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D71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6E6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1176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18DD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6BA7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4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15A64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16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ja.purgar@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8</TotalTime>
  <Pages>3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11</cp:revision>
  <cp:lastPrinted>2020-08-31T13:12:00Z</cp:lastPrinted>
  <dcterms:created xsi:type="dcterms:W3CDTF">2021-10-19T10:19:00Z</dcterms:created>
  <dcterms:modified xsi:type="dcterms:W3CDTF">2021-10-20T09:49:00Z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